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D28" w:rsidRPr="0067135F" w:rsidRDefault="001D2A3A" w:rsidP="00130D28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1D2A3A">
        <w:rPr>
          <w:rFonts w:asciiTheme="minorEastAsia" w:eastAsiaTheme="minorEastAsia" w:hAnsiTheme="minorEastAsia" w:hint="eastAsia"/>
          <w:b/>
          <w:sz w:val="44"/>
          <w:szCs w:val="44"/>
        </w:rPr>
        <w:t>政讯通•全国三农项目联系方式一览表</w:t>
      </w:r>
    </w:p>
    <w:p w:rsidR="00130D28" w:rsidRPr="00F44DA1" w:rsidRDefault="00130D28" w:rsidP="00130D28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33"/>
        <w:gridCol w:w="1995"/>
        <w:gridCol w:w="2693"/>
        <w:gridCol w:w="1843"/>
      </w:tblGrid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部  门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电  话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  箱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备  注</w:t>
            </w: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北京总部纪检办公室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010-69945235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2"/>
              </w:rPr>
              <w:t>neicanyx@163.com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北京总部行政部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18516948318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snyuqing@163.com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三农调研中心管理办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010-56019387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2"/>
              </w:rPr>
              <w:t>zgsndyw@163.com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三农调研中心政研室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4"/>
                <w:szCs w:val="24"/>
              </w:rPr>
              <w:t>qgsndy@163.com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三农舆情监测中心管理办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4"/>
                <w:szCs w:val="24"/>
              </w:rPr>
              <w:t>ZNXingYe1@163.com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三农资讯发布中心管理办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snfblmeng@163.com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三农事业发展中心管理办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4"/>
                <w:szCs w:val="24"/>
              </w:rPr>
              <w:t>ZNXingYe2@163.com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通联中心办公室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010-56019387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snyuqing@163.com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法治维权中心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010-80440269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2"/>
              </w:rPr>
              <w:t>zgsndyw@163.com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资讯信息采编中心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4"/>
                <w:szCs w:val="24"/>
              </w:rPr>
              <w:t>3309814830@qq.com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网络平台技术中心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总机转分号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4"/>
                <w:szCs w:val="24"/>
              </w:rPr>
              <w:t>1666137402@qq.com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网络会员管理中心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010-56153646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2"/>
              </w:rPr>
              <w:t>2511731694@qq.com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《三农内参》编辑部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010-57450275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2"/>
              </w:rPr>
              <w:t>neicanyx@163.com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《三农调研》编辑部</w:t>
            </w: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010-56021785</w:t>
            </w: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 w:rsidRPr="001E1E2D">
              <w:rPr>
                <w:rFonts w:ascii="宋体" w:hAnsi="宋体" w:cs="宋体" w:hint="eastAsia"/>
                <w:sz w:val="22"/>
              </w:rPr>
              <w:t>zgsndyw@163.com</w:t>
            </w: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</w:p>
        </w:tc>
      </w:tr>
      <w:tr w:rsidR="001E1E2D" w:rsidRPr="00F44DA1" w:rsidTr="009E4816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E2D" w:rsidRDefault="001E1E2D" w:rsidP="008C0DA5">
            <w:pPr>
              <w:rPr>
                <w:rFonts w:ascii="宋体" w:hAnsi="宋体" w:cs="宋体"/>
              </w:rPr>
            </w:pPr>
          </w:p>
        </w:tc>
      </w:tr>
      <w:tr w:rsidR="001E1E2D" w:rsidRPr="00F44DA1" w:rsidTr="009E4816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E2D" w:rsidRDefault="001E1E2D" w:rsidP="008C0DA5">
            <w:pPr>
              <w:rPr>
                <w:rFonts w:ascii="宋体" w:hAnsi="宋体" w:cs="宋体"/>
              </w:rPr>
            </w:pPr>
          </w:p>
        </w:tc>
      </w:tr>
      <w:tr w:rsidR="001E1E2D" w:rsidRPr="00F44DA1" w:rsidTr="009E4816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1E2D" w:rsidRDefault="001E1E2D" w:rsidP="008C0DA5">
            <w:pPr>
              <w:rPr>
                <w:rFonts w:ascii="宋体" w:hAnsi="宋体" w:cs="宋体"/>
              </w:rPr>
            </w:pPr>
          </w:p>
        </w:tc>
      </w:tr>
      <w:tr w:rsidR="001E1E2D" w:rsidRPr="00F44DA1" w:rsidTr="00593AFF">
        <w:trPr>
          <w:trHeight w:hRule="exact" w:val="567"/>
          <w:jc w:val="center"/>
        </w:trPr>
        <w:tc>
          <w:tcPr>
            <w:tcW w:w="2933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95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1E1E2D" w:rsidRDefault="001E1E2D" w:rsidP="008C0DA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130D28" w:rsidRPr="00F44DA1" w:rsidRDefault="00130D28" w:rsidP="00130D28">
      <w:pPr>
        <w:rPr>
          <w:rFonts w:asciiTheme="minorEastAsia" w:eastAsiaTheme="minorEastAsia" w:hAnsiTheme="minorEastAsia"/>
          <w:sz w:val="28"/>
          <w:szCs w:val="28"/>
        </w:rPr>
      </w:pPr>
    </w:p>
    <w:p w:rsidR="0050037F" w:rsidRPr="00F44DA1" w:rsidRDefault="0050037F">
      <w:pPr>
        <w:rPr>
          <w:rFonts w:asciiTheme="minorEastAsia" w:eastAsiaTheme="minorEastAsia" w:hAnsiTheme="minorEastAsia"/>
          <w:sz w:val="28"/>
          <w:szCs w:val="28"/>
        </w:rPr>
      </w:pPr>
    </w:p>
    <w:sectPr w:rsidR="0050037F" w:rsidRPr="00F44DA1" w:rsidSect="007F658B">
      <w:pgSz w:w="11906" w:h="16838"/>
      <w:pgMar w:top="1134" w:right="1077" w:bottom="1134" w:left="709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30D28"/>
    <w:rsid w:val="00130D28"/>
    <w:rsid w:val="001D2A3A"/>
    <w:rsid w:val="001E1E2D"/>
    <w:rsid w:val="0050037F"/>
    <w:rsid w:val="0067135F"/>
    <w:rsid w:val="007F658B"/>
    <w:rsid w:val="00AE08E3"/>
    <w:rsid w:val="00BB50F3"/>
    <w:rsid w:val="00F44DA1"/>
    <w:rsid w:val="00F93D66"/>
    <w:rsid w:val="00FF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D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1E1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8</cp:revision>
  <dcterms:created xsi:type="dcterms:W3CDTF">2022-10-22T02:33:00Z</dcterms:created>
  <dcterms:modified xsi:type="dcterms:W3CDTF">2023-07-26T02:22:00Z</dcterms:modified>
</cp:coreProperties>
</file>